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77FF" w14:textId="16000672" w:rsidR="009D157C" w:rsidRPr="00B94C1D" w:rsidRDefault="00B94C1D" w:rsidP="00B94C1D">
      <w:pPr>
        <w:spacing w:line="240" w:lineRule="auto"/>
        <w:rPr>
          <w:rFonts w:ascii="Lato" w:hAnsi="Lato"/>
        </w:rPr>
      </w:pPr>
      <w:r w:rsidRPr="00B94C1D">
        <w:rPr>
          <w:rFonts w:ascii="Lato" w:hAnsi="Lato"/>
          <w:noProof/>
        </w:rPr>
        <w:drawing>
          <wp:anchor distT="0" distB="0" distL="114300" distR="114300" simplePos="0" relativeHeight="251658240" behindDoc="0" locked="0" layoutInCell="1" allowOverlap="1" wp14:anchorId="16BE6829" wp14:editId="7B9F1509">
            <wp:simplePos x="0" y="0"/>
            <wp:positionH relativeFrom="margin">
              <wp:posOffset>4114800</wp:posOffset>
            </wp:positionH>
            <wp:positionV relativeFrom="margin">
              <wp:posOffset>-523875</wp:posOffset>
            </wp:positionV>
            <wp:extent cx="1825625" cy="1744980"/>
            <wp:effectExtent l="0" t="0" r="3175" b="0"/>
            <wp:wrapSquare wrapText="bothSides"/>
            <wp:docPr id="19" name="Picture 1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logo&#10;&#10;Description automatically generated"/>
                    <pic:cNvPicPr/>
                  </pic:nvPicPr>
                  <pic:blipFill rotWithShape="1">
                    <a:blip r:embed="rId10">
                      <a:extLst>
                        <a:ext uri="{28A0092B-C50C-407E-A947-70E740481C1C}">
                          <a14:useLocalDpi xmlns:a14="http://schemas.microsoft.com/office/drawing/2010/main" val="0"/>
                        </a:ext>
                      </a:extLst>
                    </a:blip>
                    <a:srcRect l="11781" r="72936"/>
                    <a:stretch/>
                  </pic:blipFill>
                  <pic:spPr bwMode="auto">
                    <a:xfrm>
                      <a:off x="0" y="0"/>
                      <a:ext cx="1825625" cy="174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24847AC" w:rsidRPr="00B94C1D">
        <w:rPr>
          <w:rFonts w:ascii="Lato" w:hAnsi="Lato"/>
        </w:rPr>
        <w:t>Aug</w:t>
      </w:r>
      <w:r w:rsidR="009D157C" w:rsidRPr="00B94C1D">
        <w:rPr>
          <w:rFonts w:ascii="Lato" w:hAnsi="Lato"/>
        </w:rPr>
        <w:t>ust 1, 2023</w:t>
      </w:r>
    </w:p>
    <w:p w14:paraId="28D44045" w14:textId="77777777" w:rsidR="00017CB3" w:rsidRPr="00B94C1D" w:rsidRDefault="00017CB3" w:rsidP="00B94C1D">
      <w:pPr>
        <w:spacing w:line="240" w:lineRule="auto"/>
        <w:rPr>
          <w:rFonts w:ascii="Lato" w:hAnsi="Lato" w:cstheme="minorHAnsi"/>
        </w:rPr>
      </w:pPr>
    </w:p>
    <w:p w14:paraId="2A424423" w14:textId="77777777" w:rsidR="00B94C1D" w:rsidRPr="00B94C1D" w:rsidRDefault="00B94C1D" w:rsidP="00B94C1D">
      <w:pPr>
        <w:spacing w:line="240" w:lineRule="auto"/>
        <w:rPr>
          <w:rFonts w:ascii="Lato" w:hAnsi="Lato" w:cstheme="minorHAnsi"/>
        </w:rPr>
      </w:pPr>
    </w:p>
    <w:p w14:paraId="558D69A8" w14:textId="77777777" w:rsidR="00B94C1D" w:rsidRDefault="00B94C1D" w:rsidP="00B94C1D">
      <w:pPr>
        <w:spacing w:after="240" w:line="240" w:lineRule="auto"/>
        <w:rPr>
          <w:rFonts w:ascii="Lato" w:hAnsi="Lato" w:cstheme="minorHAnsi"/>
        </w:rPr>
      </w:pPr>
    </w:p>
    <w:p w14:paraId="03D80E98" w14:textId="61B41B6F" w:rsidR="009D157C" w:rsidRPr="00B94C1D" w:rsidRDefault="009D157C" w:rsidP="00B94C1D">
      <w:pPr>
        <w:spacing w:after="240" w:line="240" w:lineRule="auto"/>
        <w:rPr>
          <w:rFonts w:ascii="Lato" w:hAnsi="Lato" w:cstheme="minorHAnsi"/>
        </w:rPr>
      </w:pPr>
      <w:r w:rsidRPr="00B94C1D">
        <w:rPr>
          <w:rFonts w:ascii="Lato" w:hAnsi="Lato" w:cstheme="minorHAnsi"/>
        </w:rPr>
        <w:t>Dear Participant</w:t>
      </w:r>
      <w:r w:rsidR="00B94C1D" w:rsidRPr="00B94C1D">
        <w:rPr>
          <w:rFonts w:ascii="Lato" w:hAnsi="Lato" w:cstheme="minorHAnsi"/>
        </w:rPr>
        <w:t>:</w:t>
      </w:r>
    </w:p>
    <w:p w14:paraId="343C8D0B" w14:textId="50D3A029" w:rsidR="009D157C" w:rsidRPr="00B94C1D" w:rsidRDefault="009D157C" w:rsidP="00B94C1D">
      <w:pPr>
        <w:spacing w:after="120" w:line="240" w:lineRule="auto"/>
        <w:rPr>
          <w:rFonts w:ascii="Lato" w:hAnsi="Lato" w:cstheme="minorHAnsi"/>
          <w:b/>
          <w:bCs/>
          <w:u w:val="single"/>
        </w:rPr>
      </w:pPr>
      <w:r w:rsidRPr="00B94C1D">
        <w:rPr>
          <w:rFonts w:ascii="Lato" w:hAnsi="Lato" w:cstheme="minorHAnsi"/>
          <w:b/>
          <w:bCs/>
          <w:u w:val="single"/>
        </w:rPr>
        <w:t xml:space="preserve">RE: </w:t>
      </w:r>
      <w:r w:rsidR="0074586C" w:rsidRPr="00B94C1D">
        <w:rPr>
          <w:rFonts w:ascii="Lato" w:hAnsi="Lato" w:cstheme="minorHAnsi"/>
          <w:b/>
          <w:bCs/>
          <w:u w:val="single"/>
        </w:rPr>
        <w:t xml:space="preserve">Invitation to participate in the </w:t>
      </w:r>
      <w:r w:rsidR="00B62E62" w:rsidRPr="00B94C1D">
        <w:rPr>
          <w:rFonts w:ascii="Lato" w:hAnsi="Lato" w:cstheme="minorHAnsi"/>
          <w:b/>
          <w:bCs/>
          <w:u w:val="single"/>
        </w:rPr>
        <w:t xml:space="preserve">Landscapes for Our Future- </w:t>
      </w:r>
      <w:r w:rsidR="0074586C" w:rsidRPr="00B94C1D">
        <w:rPr>
          <w:rFonts w:ascii="Lato" w:hAnsi="Lato" w:cstheme="minorHAnsi"/>
          <w:b/>
          <w:bCs/>
          <w:u w:val="single"/>
        </w:rPr>
        <w:t xml:space="preserve">Global Summit &amp; Knowledge Exchange </w:t>
      </w:r>
      <w:r w:rsidR="004D4F35" w:rsidRPr="00B94C1D">
        <w:rPr>
          <w:rFonts w:ascii="Lato" w:hAnsi="Lato" w:cstheme="minorHAnsi"/>
          <w:b/>
          <w:bCs/>
          <w:u w:val="single"/>
        </w:rPr>
        <w:t>Event</w:t>
      </w:r>
      <w:r w:rsidR="00E53115" w:rsidRPr="00B94C1D">
        <w:rPr>
          <w:rFonts w:ascii="Lato" w:hAnsi="Lato" w:cstheme="minorHAnsi"/>
          <w:b/>
          <w:bCs/>
          <w:u w:val="single"/>
        </w:rPr>
        <w:t xml:space="preserve">, Nairobi, Kenya, </w:t>
      </w:r>
      <w:r w:rsidR="00DE3305" w:rsidRPr="00B94C1D">
        <w:rPr>
          <w:rFonts w:ascii="Lato" w:hAnsi="Lato" w:cstheme="minorHAnsi"/>
          <w:b/>
          <w:bCs/>
          <w:u w:val="single"/>
        </w:rPr>
        <w:t>16</w:t>
      </w:r>
      <w:r w:rsidR="00DE3305" w:rsidRPr="00B94C1D">
        <w:rPr>
          <w:rFonts w:ascii="Lato" w:hAnsi="Lato" w:cstheme="minorHAnsi"/>
          <w:b/>
          <w:bCs/>
          <w:u w:val="single"/>
          <w:vertAlign w:val="superscript"/>
        </w:rPr>
        <w:t>th</w:t>
      </w:r>
      <w:r w:rsidR="00DE3305" w:rsidRPr="00B94C1D">
        <w:rPr>
          <w:rFonts w:ascii="Lato" w:hAnsi="Lato" w:cstheme="minorHAnsi"/>
          <w:b/>
          <w:bCs/>
          <w:u w:val="single"/>
        </w:rPr>
        <w:t xml:space="preserve"> </w:t>
      </w:r>
      <w:r w:rsidR="00E53115" w:rsidRPr="00B94C1D">
        <w:rPr>
          <w:rFonts w:ascii="Lato" w:hAnsi="Lato" w:cstheme="minorHAnsi"/>
          <w:b/>
          <w:bCs/>
          <w:u w:val="single"/>
        </w:rPr>
        <w:t>-</w:t>
      </w:r>
      <w:r w:rsidR="00DE3305" w:rsidRPr="00B94C1D">
        <w:rPr>
          <w:rFonts w:ascii="Lato" w:hAnsi="Lato" w:cstheme="minorHAnsi"/>
          <w:b/>
          <w:bCs/>
          <w:u w:val="single"/>
        </w:rPr>
        <w:t xml:space="preserve"> 20</w:t>
      </w:r>
      <w:r w:rsidR="00DE3305" w:rsidRPr="00B94C1D">
        <w:rPr>
          <w:rFonts w:ascii="Lato" w:hAnsi="Lato" w:cstheme="minorHAnsi"/>
          <w:b/>
          <w:bCs/>
          <w:u w:val="single"/>
          <w:vertAlign w:val="superscript"/>
        </w:rPr>
        <w:t>th</w:t>
      </w:r>
      <w:r w:rsidR="00DE3305" w:rsidRPr="00B94C1D">
        <w:rPr>
          <w:rFonts w:ascii="Lato" w:hAnsi="Lato" w:cstheme="minorHAnsi"/>
          <w:b/>
          <w:bCs/>
          <w:u w:val="single"/>
        </w:rPr>
        <w:t xml:space="preserve"> October</w:t>
      </w:r>
      <w:r w:rsidR="00122459" w:rsidRPr="00B94C1D">
        <w:rPr>
          <w:rFonts w:ascii="Lato" w:hAnsi="Lato" w:cstheme="minorHAnsi"/>
          <w:b/>
          <w:bCs/>
          <w:u w:val="single"/>
        </w:rPr>
        <w:t xml:space="preserve"> 2023</w:t>
      </w:r>
    </w:p>
    <w:p w14:paraId="21A63E43" w14:textId="1E2008D6" w:rsidR="00316860" w:rsidRPr="00B94C1D" w:rsidRDefault="001933A8" w:rsidP="00B94C1D">
      <w:pPr>
        <w:spacing w:after="120" w:line="240" w:lineRule="auto"/>
        <w:rPr>
          <w:rFonts w:ascii="Lato" w:hAnsi="Lato"/>
        </w:rPr>
      </w:pPr>
      <w:r w:rsidRPr="00B94C1D">
        <w:rPr>
          <w:rFonts w:ascii="Lato" w:hAnsi="Lato"/>
        </w:rPr>
        <w:t xml:space="preserve">On behalf of </w:t>
      </w:r>
      <w:r w:rsidR="009548C7" w:rsidRPr="00B94C1D">
        <w:rPr>
          <w:rFonts w:ascii="Lato" w:hAnsi="Lato"/>
        </w:rPr>
        <w:t>CIFOR-ICRAF</w:t>
      </w:r>
      <w:r w:rsidR="00F375F8" w:rsidRPr="00B94C1D">
        <w:rPr>
          <w:rFonts w:ascii="Lato" w:hAnsi="Lato"/>
        </w:rPr>
        <w:t>,</w:t>
      </w:r>
      <w:r w:rsidRPr="00B94C1D">
        <w:rPr>
          <w:rFonts w:ascii="Lato" w:hAnsi="Lato"/>
        </w:rPr>
        <w:t xml:space="preserve"> the Central Component</w:t>
      </w:r>
      <w:r w:rsidR="00465DBF" w:rsidRPr="00B94C1D">
        <w:rPr>
          <w:rFonts w:ascii="Lato" w:hAnsi="Lato"/>
        </w:rPr>
        <w:t xml:space="preserve"> (CC)</w:t>
      </w:r>
      <w:r w:rsidRPr="00B94C1D">
        <w:rPr>
          <w:rFonts w:ascii="Lato" w:hAnsi="Lato"/>
        </w:rPr>
        <w:t xml:space="preserve"> </w:t>
      </w:r>
      <w:r w:rsidR="00654572" w:rsidRPr="00B94C1D">
        <w:rPr>
          <w:rFonts w:ascii="Lato" w:hAnsi="Lato"/>
        </w:rPr>
        <w:t xml:space="preserve">of the Landscapes </w:t>
      </w:r>
      <w:proofErr w:type="gramStart"/>
      <w:r w:rsidR="00654572" w:rsidRPr="00B94C1D">
        <w:rPr>
          <w:rFonts w:ascii="Lato" w:hAnsi="Lato"/>
        </w:rPr>
        <w:t>For</w:t>
      </w:r>
      <w:proofErr w:type="gramEnd"/>
      <w:r w:rsidR="00654572" w:rsidRPr="00B94C1D">
        <w:rPr>
          <w:rFonts w:ascii="Lato" w:hAnsi="Lato"/>
        </w:rPr>
        <w:t xml:space="preserve"> Our Future </w:t>
      </w:r>
      <w:r w:rsidR="00465DBF" w:rsidRPr="00B94C1D">
        <w:rPr>
          <w:rFonts w:ascii="Lato" w:hAnsi="Lato"/>
        </w:rPr>
        <w:t xml:space="preserve">(LFF) </w:t>
      </w:r>
      <w:r w:rsidR="00654572" w:rsidRPr="00B94C1D">
        <w:rPr>
          <w:rFonts w:ascii="Lato" w:hAnsi="Lato"/>
        </w:rPr>
        <w:t xml:space="preserve">programme is delighted to invite you to the </w:t>
      </w:r>
      <w:bookmarkStart w:id="0" w:name="_Int_Hq4QYgdV"/>
      <w:r w:rsidR="007A472F" w:rsidRPr="00B94C1D">
        <w:rPr>
          <w:rFonts w:ascii="Lato" w:hAnsi="Lato"/>
        </w:rPr>
        <w:t>aforementioned one-week</w:t>
      </w:r>
      <w:bookmarkEnd w:id="0"/>
      <w:r w:rsidR="007A472F" w:rsidRPr="00B94C1D">
        <w:rPr>
          <w:rFonts w:ascii="Lato" w:hAnsi="Lato"/>
        </w:rPr>
        <w:t xml:space="preserve"> summit.</w:t>
      </w:r>
    </w:p>
    <w:p w14:paraId="075BC7EC" w14:textId="20587A8E" w:rsidR="00E53115" w:rsidRPr="00B94C1D" w:rsidRDefault="002947E0" w:rsidP="00B94C1D">
      <w:pPr>
        <w:spacing w:after="120" w:line="240" w:lineRule="auto"/>
        <w:rPr>
          <w:rFonts w:ascii="Lato" w:hAnsi="Lato" w:cstheme="minorHAnsi"/>
        </w:rPr>
      </w:pPr>
      <w:r w:rsidRPr="00B94C1D">
        <w:rPr>
          <w:rFonts w:ascii="Lato" w:hAnsi="Lato" w:cstheme="minorHAnsi"/>
        </w:rPr>
        <w:t xml:space="preserve">This event will </w:t>
      </w:r>
      <w:r w:rsidR="00E53115" w:rsidRPr="00B94C1D">
        <w:rPr>
          <w:rFonts w:ascii="Lato" w:hAnsi="Lato" w:cstheme="minorHAnsi"/>
        </w:rPr>
        <w:t>assemble</w:t>
      </w:r>
      <w:r w:rsidRPr="00B94C1D">
        <w:rPr>
          <w:rFonts w:ascii="Lato" w:hAnsi="Lato" w:cstheme="minorHAnsi"/>
        </w:rPr>
        <w:t xml:space="preserve"> </w:t>
      </w:r>
      <w:r w:rsidR="00E53115" w:rsidRPr="00B94C1D">
        <w:rPr>
          <w:rFonts w:ascii="Lato" w:hAnsi="Lato" w:cstheme="minorHAnsi"/>
        </w:rPr>
        <w:t xml:space="preserve">representatives from </w:t>
      </w:r>
      <w:r w:rsidR="00465DBF" w:rsidRPr="00B94C1D">
        <w:rPr>
          <w:rFonts w:ascii="Lato" w:hAnsi="Lato" w:cstheme="minorHAnsi"/>
        </w:rPr>
        <w:t>all the 22 project</w:t>
      </w:r>
      <w:r w:rsidR="00E53115" w:rsidRPr="00B94C1D">
        <w:rPr>
          <w:rFonts w:ascii="Lato" w:hAnsi="Lato" w:cstheme="minorHAnsi"/>
        </w:rPr>
        <w:t>s under the EU-supported LFF programme on the campus of The World Agroforestry Center in Nairobi, Kenya. Other landscape experts and practitioners will also attend, along with representatives from EU Delegations and the European Commission.</w:t>
      </w:r>
    </w:p>
    <w:p w14:paraId="35F0FE30" w14:textId="284152DA" w:rsidR="00B16677" w:rsidRPr="00B94C1D" w:rsidRDefault="00E53115" w:rsidP="00B94C1D">
      <w:pPr>
        <w:spacing w:after="120" w:line="240" w:lineRule="auto"/>
        <w:rPr>
          <w:rFonts w:ascii="Lato" w:hAnsi="Lato" w:cstheme="minorHAnsi"/>
        </w:rPr>
      </w:pPr>
      <w:r w:rsidRPr="00B94C1D">
        <w:rPr>
          <w:rFonts w:ascii="Lato" w:hAnsi="Lato" w:cstheme="minorHAnsi"/>
        </w:rPr>
        <w:t>The summit will</w:t>
      </w:r>
      <w:r w:rsidR="00E74231" w:rsidRPr="00B94C1D">
        <w:rPr>
          <w:rFonts w:ascii="Lato" w:hAnsi="Lato" w:cstheme="minorHAnsi"/>
        </w:rPr>
        <w:t>:</w:t>
      </w:r>
    </w:p>
    <w:p w14:paraId="1AA600B5" w14:textId="204DD271" w:rsidR="0045018C" w:rsidRPr="00B94C1D" w:rsidRDefault="00E53115" w:rsidP="00B94C1D">
      <w:pPr>
        <w:numPr>
          <w:ilvl w:val="0"/>
          <w:numId w:val="1"/>
        </w:numPr>
        <w:spacing w:after="0" w:line="240" w:lineRule="auto"/>
        <w:rPr>
          <w:rFonts w:ascii="Lato" w:hAnsi="Lato" w:cstheme="minorHAnsi"/>
          <w:lang w:val="en-GB"/>
        </w:rPr>
      </w:pPr>
      <w:r w:rsidRPr="00B94C1D">
        <w:rPr>
          <w:rFonts w:ascii="Lato" w:hAnsi="Lato" w:cstheme="minorHAnsi"/>
          <w:lang w:val="en-GB"/>
        </w:rPr>
        <w:t>F</w:t>
      </w:r>
      <w:r w:rsidR="0045018C" w:rsidRPr="00B94C1D">
        <w:rPr>
          <w:rFonts w:ascii="Lato" w:hAnsi="Lato" w:cstheme="minorHAnsi"/>
          <w:lang w:val="en-GB"/>
        </w:rPr>
        <w:t xml:space="preserve">acilitate cross-learning and knowledge exchange </w:t>
      </w:r>
      <w:r w:rsidRPr="00B94C1D">
        <w:rPr>
          <w:rFonts w:ascii="Lato" w:hAnsi="Lato" w:cstheme="minorHAnsi"/>
          <w:lang w:val="en-GB"/>
        </w:rPr>
        <w:t>amongst</w:t>
      </w:r>
      <w:r w:rsidR="0045018C" w:rsidRPr="00B94C1D">
        <w:rPr>
          <w:rFonts w:ascii="Lato" w:hAnsi="Lato" w:cstheme="minorHAnsi"/>
          <w:lang w:val="en-GB"/>
        </w:rPr>
        <w:t xml:space="preserve"> implementing partners within the LFF program</w:t>
      </w:r>
      <w:r w:rsidRPr="00B94C1D">
        <w:rPr>
          <w:rFonts w:ascii="Lato" w:hAnsi="Lato" w:cstheme="minorHAnsi"/>
          <w:lang w:val="en-GB"/>
        </w:rPr>
        <w:t>.</w:t>
      </w:r>
    </w:p>
    <w:p w14:paraId="6D75D58D" w14:textId="75B6E5CA" w:rsidR="0045018C" w:rsidRPr="00B94C1D" w:rsidRDefault="00E53115" w:rsidP="00B94C1D">
      <w:pPr>
        <w:numPr>
          <w:ilvl w:val="0"/>
          <w:numId w:val="1"/>
        </w:numPr>
        <w:spacing w:after="0" w:line="240" w:lineRule="auto"/>
        <w:rPr>
          <w:rFonts w:ascii="Lato" w:hAnsi="Lato" w:cstheme="minorHAnsi"/>
          <w:lang w:val="en-GB"/>
        </w:rPr>
      </w:pPr>
      <w:r w:rsidRPr="00B94C1D">
        <w:rPr>
          <w:rFonts w:ascii="Lato" w:hAnsi="Lato" w:cstheme="minorHAnsi"/>
          <w:lang w:val="en-GB"/>
        </w:rPr>
        <w:t>Offer</w:t>
      </w:r>
      <w:r w:rsidR="0045018C" w:rsidRPr="00B94C1D">
        <w:rPr>
          <w:rFonts w:ascii="Lato" w:hAnsi="Lato" w:cstheme="minorHAnsi"/>
          <w:lang w:val="en-GB"/>
        </w:rPr>
        <w:t xml:space="preserve"> knowledge and share experiences on implementing </w:t>
      </w:r>
      <w:r w:rsidRPr="00B94C1D">
        <w:rPr>
          <w:rFonts w:ascii="Lato" w:hAnsi="Lato" w:cstheme="minorHAnsi"/>
          <w:lang w:val="en-GB"/>
        </w:rPr>
        <w:t>landscape approaches</w:t>
      </w:r>
      <w:r w:rsidR="0045018C" w:rsidRPr="00B94C1D">
        <w:rPr>
          <w:rFonts w:ascii="Lato" w:hAnsi="Lato" w:cstheme="minorHAnsi"/>
          <w:lang w:val="en-GB"/>
        </w:rPr>
        <w:t xml:space="preserve"> across </w:t>
      </w:r>
      <w:r w:rsidR="007F1622" w:rsidRPr="00B94C1D">
        <w:rPr>
          <w:rFonts w:ascii="Lato" w:hAnsi="Lato" w:cstheme="minorHAnsi"/>
          <w:lang w:val="en-GB"/>
        </w:rPr>
        <w:t>the globe.</w:t>
      </w:r>
    </w:p>
    <w:p w14:paraId="5C8E6C18" w14:textId="15A79BB3" w:rsidR="0045018C" w:rsidRPr="00B94C1D" w:rsidRDefault="007F1622" w:rsidP="00B94C1D">
      <w:pPr>
        <w:numPr>
          <w:ilvl w:val="0"/>
          <w:numId w:val="1"/>
        </w:numPr>
        <w:spacing w:after="0" w:line="240" w:lineRule="auto"/>
        <w:rPr>
          <w:rFonts w:ascii="Lato" w:hAnsi="Lato" w:cstheme="minorHAnsi"/>
          <w:lang w:val="en-GB"/>
        </w:rPr>
      </w:pPr>
      <w:r w:rsidRPr="00B94C1D">
        <w:rPr>
          <w:rFonts w:ascii="Lato" w:hAnsi="Lato" w:cstheme="minorHAnsi"/>
          <w:lang w:val="en-GB"/>
        </w:rPr>
        <w:t xml:space="preserve">Offer </w:t>
      </w:r>
      <w:r w:rsidR="0045018C" w:rsidRPr="00B94C1D">
        <w:rPr>
          <w:rFonts w:ascii="Lato" w:hAnsi="Lato" w:cstheme="minorHAnsi"/>
          <w:lang w:val="en-GB"/>
        </w:rPr>
        <w:t>capacity development and technical support to project teams</w:t>
      </w:r>
      <w:r w:rsidRPr="00B94C1D">
        <w:rPr>
          <w:rFonts w:ascii="Lato" w:hAnsi="Lato" w:cstheme="minorHAnsi"/>
          <w:lang w:val="en-GB"/>
        </w:rPr>
        <w:t>.</w:t>
      </w:r>
    </w:p>
    <w:p w14:paraId="5ED5C7E2" w14:textId="7292A661" w:rsidR="0045018C" w:rsidRPr="00B94C1D" w:rsidRDefault="007F1622" w:rsidP="00B94C1D">
      <w:pPr>
        <w:numPr>
          <w:ilvl w:val="0"/>
          <w:numId w:val="1"/>
        </w:numPr>
        <w:spacing w:after="0" w:line="240" w:lineRule="auto"/>
        <w:rPr>
          <w:rFonts w:ascii="Lato" w:hAnsi="Lato" w:cstheme="minorHAnsi"/>
          <w:lang w:val="en-GB"/>
        </w:rPr>
      </w:pPr>
      <w:r w:rsidRPr="00B94C1D">
        <w:rPr>
          <w:rFonts w:ascii="Lato" w:hAnsi="Lato" w:cstheme="minorHAnsi"/>
          <w:lang w:val="en-GB"/>
        </w:rPr>
        <w:t>F</w:t>
      </w:r>
      <w:r w:rsidR="0045018C" w:rsidRPr="00B94C1D">
        <w:rPr>
          <w:rFonts w:ascii="Lato" w:hAnsi="Lato" w:cstheme="minorHAnsi"/>
          <w:lang w:val="en-GB"/>
        </w:rPr>
        <w:t xml:space="preserve">urther strengthen the LFF community and plan for </w:t>
      </w:r>
      <w:r w:rsidRPr="00B94C1D">
        <w:rPr>
          <w:rFonts w:ascii="Lato" w:hAnsi="Lato" w:cstheme="minorHAnsi"/>
          <w:lang w:val="en-GB"/>
        </w:rPr>
        <w:t xml:space="preserve">additional </w:t>
      </w:r>
      <w:r w:rsidR="0045018C" w:rsidRPr="00B94C1D">
        <w:rPr>
          <w:rFonts w:ascii="Lato" w:hAnsi="Lato" w:cstheme="minorHAnsi"/>
          <w:lang w:val="en-GB"/>
        </w:rPr>
        <w:t xml:space="preserve">CC support to project </w:t>
      </w:r>
      <w:r w:rsidR="00BA563A" w:rsidRPr="00B94C1D">
        <w:rPr>
          <w:rFonts w:ascii="Lato" w:hAnsi="Lato" w:cstheme="minorHAnsi"/>
          <w:lang w:val="en-GB"/>
        </w:rPr>
        <w:t>teams.</w:t>
      </w:r>
    </w:p>
    <w:p w14:paraId="7A2DFD6C" w14:textId="77777777" w:rsidR="007F1622" w:rsidRPr="00B94C1D" w:rsidRDefault="00746B3D" w:rsidP="00B94C1D">
      <w:pPr>
        <w:spacing w:before="120" w:line="240" w:lineRule="auto"/>
        <w:rPr>
          <w:rFonts w:ascii="Lato" w:hAnsi="Lato"/>
          <w:lang w:val="en-GB"/>
        </w:rPr>
      </w:pPr>
      <w:r w:rsidRPr="00B94C1D">
        <w:rPr>
          <w:rFonts w:ascii="Lato" w:hAnsi="Lato"/>
          <w:lang w:val="en-GB"/>
        </w:rPr>
        <w:t xml:space="preserve">This letter serves as an official invitation </w:t>
      </w:r>
      <w:r w:rsidR="00C74A4C" w:rsidRPr="00B94C1D">
        <w:rPr>
          <w:rFonts w:ascii="Lato" w:hAnsi="Lato"/>
          <w:lang w:val="en-GB"/>
        </w:rPr>
        <w:t>and</w:t>
      </w:r>
      <w:r w:rsidRPr="00B94C1D">
        <w:rPr>
          <w:rFonts w:ascii="Lato" w:hAnsi="Lato"/>
          <w:lang w:val="en-GB"/>
        </w:rPr>
        <w:t xml:space="preserve"> for purposes of </w:t>
      </w:r>
      <w:r w:rsidR="007F1622" w:rsidRPr="00B94C1D">
        <w:rPr>
          <w:rFonts w:ascii="Lato" w:hAnsi="Lato"/>
          <w:lang w:val="en-GB"/>
        </w:rPr>
        <w:t xml:space="preserve">participant </w:t>
      </w:r>
      <w:r w:rsidRPr="00B94C1D">
        <w:rPr>
          <w:rFonts w:ascii="Lato" w:hAnsi="Lato"/>
          <w:lang w:val="en-GB"/>
        </w:rPr>
        <w:t xml:space="preserve">visa application. </w:t>
      </w:r>
    </w:p>
    <w:p w14:paraId="4B8498E0" w14:textId="62A3A04B" w:rsidR="624847AC" w:rsidRPr="00B94C1D" w:rsidRDefault="009A4576" w:rsidP="00B94C1D">
      <w:pPr>
        <w:spacing w:before="120" w:line="240" w:lineRule="auto"/>
        <w:rPr>
          <w:rFonts w:ascii="Lato" w:hAnsi="Lato" w:cstheme="minorHAnsi"/>
          <w:lang w:val="en-GB"/>
        </w:rPr>
      </w:pPr>
      <w:r w:rsidRPr="00B94C1D">
        <w:rPr>
          <w:rFonts w:ascii="Lato" w:hAnsi="Lato"/>
          <w:lang w:val="en-GB"/>
        </w:rPr>
        <w:t>P</w:t>
      </w:r>
      <w:r w:rsidR="00746B3D" w:rsidRPr="00B94C1D">
        <w:rPr>
          <w:rFonts w:ascii="Lato" w:hAnsi="Lato"/>
          <w:lang w:val="en-GB"/>
        </w:rPr>
        <w:t xml:space="preserve">lease note that </w:t>
      </w:r>
      <w:r w:rsidR="00F478BA" w:rsidRPr="00B94C1D">
        <w:rPr>
          <w:rFonts w:ascii="Lato" w:hAnsi="Lato"/>
          <w:lang w:val="en-GB"/>
        </w:rPr>
        <w:t>p</w:t>
      </w:r>
      <w:r w:rsidRPr="00B94C1D">
        <w:rPr>
          <w:rFonts w:ascii="Lato" w:hAnsi="Lato"/>
          <w:lang w:val="en-GB"/>
        </w:rPr>
        <w:t>articipation to th</w:t>
      </w:r>
      <w:r w:rsidR="007242F0" w:rsidRPr="00B94C1D">
        <w:rPr>
          <w:rFonts w:ascii="Lato" w:hAnsi="Lato"/>
          <w:lang w:val="en-GB"/>
        </w:rPr>
        <w:t>e event is self-funded</w:t>
      </w:r>
      <w:r w:rsidR="00111B14" w:rsidRPr="00B94C1D">
        <w:rPr>
          <w:rFonts w:ascii="Lato" w:hAnsi="Lato"/>
          <w:lang w:val="en-GB"/>
        </w:rPr>
        <w:t xml:space="preserve"> </w:t>
      </w:r>
      <w:r w:rsidR="00F478BA" w:rsidRPr="00B94C1D">
        <w:rPr>
          <w:rFonts w:ascii="Lato" w:hAnsi="Lato"/>
          <w:lang w:val="en-GB"/>
        </w:rPr>
        <w:t xml:space="preserve">but the organizers </w:t>
      </w:r>
      <w:r w:rsidR="007F1622" w:rsidRPr="00B94C1D">
        <w:rPr>
          <w:rFonts w:ascii="Lato" w:hAnsi="Lato"/>
          <w:lang w:val="en-GB"/>
        </w:rPr>
        <w:t xml:space="preserve">are pleased to </w:t>
      </w:r>
      <w:r w:rsidR="00F478BA" w:rsidRPr="00B94C1D">
        <w:rPr>
          <w:rFonts w:ascii="Lato" w:hAnsi="Lato"/>
          <w:lang w:val="en-GB"/>
        </w:rPr>
        <w:t xml:space="preserve">help with </w:t>
      </w:r>
      <w:r w:rsidR="007F1622" w:rsidRPr="00B94C1D">
        <w:rPr>
          <w:rFonts w:ascii="Lato" w:hAnsi="Lato"/>
          <w:lang w:val="en-GB"/>
        </w:rPr>
        <w:t xml:space="preserve">hotel </w:t>
      </w:r>
      <w:r w:rsidR="00F478BA" w:rsidRPr="00B94C1D">
        <w:rPr>
          <w:rFonts w:ascii="Lato" w:hAnsi="Lato"/>
          <w:lang w:val="en-GB"/>
        </w:rPr>
        <w:t>reservation</w:t>
      </w:r>
      <w:r w:rsidR="007F1622" w:rsidRPr="00B94C1D">
        <w:rPr>
          <w:rFonts w:ascii="Lato" w:hAnsi="Lato"/>
          <w:lang w:val="en-GB"/>
        </w:rPr>
        <w:t>s</w:t>
      </w:r>
      <w:r w:rsidR="00F478BA" w:rsidRPr="00B94C1D">
        <w:rPr>
          <w:rFonts w:ascii="Lato" w:hAnsi="Lato"/>
          <w:lang w:val="en-GB"/>
        </w:rPr>
        <w:t xml:space="preserve"> </w:t>
      </w:r>
      <w:r w:rsidR="007E6A56" w:rsidRPr="00B94C1D">
        <w:rPr>
          <w:rFonts w:ascii="Lato" w:hAnsi="Lato"/>
          <w:lang w:val="en-GB"/>
        </w:rPr>
        <w:t>and airport transfers upon request.</w:t>
      </w:r>
    </w:p>
    <w:p w14:paraId="6DD8A719" w14:textId="643953D6" w:rsidR="00316860" w:rsidRPr="00B94C1D" w:rsidRDefault="00316860" w:rsidP="00B94C1D">
      <w:pPr>
        <w:spacing w:line="240" w:lineRule="auto"/>
        <w:rPr>
          <w:rFonts w:ascii="Lato" w:hAnsi="Lato" w:cstheme="minorHAnsi"/>
          <w:lang w:val="en-GB"/>
        </w:rPr>
      </w:pPr>
      <w:r w:rsidRPr="00B94C1D">
        <w:rPr>
          <w:rFonts w:ascii="Lato" w:hAnsi="Lato"/>
          <w:lang w:val="en-GB"/>
        </w:rPr>
        <w:t>Your presence at this event is great</w:t>
      </w:r>
      <w:r w:rsidR="00005A38" w:rsidRPr="00B94C1D">
        <w:rPr>
          <w:rFonts w:ascii="Lato" w:hAnsi="Lato"/>
          <w:lang w:val="en-GB"/>
        </w:rPr>
        <w:t>ly appreciated and we very much look forward to welcoming you to Kenya.</w:t>
      </w:r>
    </w:p>
    <w:p w14:paraId="18461148" w14:textId="3A28A8E9" w:rsidR="00005A38" w:rsidRPr="00B94C1D" w:rsidRDefault="00005A38" w:rsidP="00B94C1D">
      <w:pPr>
        <w:spacing w:line="240" w:lineRule="auto"/>
        <w:rPr>
          <w:rFonts w:ascii="Lato" w:hAnsi="Lato"/>
        </w:rPr>
      </w:pPr>
    </w:p>
    <w:p w14:paraId="06A36FDA" w14:textId="77777777" w:rsidR="00B94C1D" w:rsidRPr="00B94C1D" w:rsidRDefault="00017CB3" w:rsidP="00B94C1D">
      <w:pPr>
        <w:spacing w:line="240" w:lineRule="auto"/>
        <w:rPr>
          <w:rFonts w:ascii="Lato" w:hAnsi="Lato" w:cstheme="minorHAnsi"/>
          <w:lang w:val="en-GB"/>
        </w:rPr>
      </w:pPr>
      <w:r w:rsidRPr="00B94C1D">
        <w:rPr>
          <w:rFonts w:ascii="Lato" w:hAnsi="Lato" w:cstheme="minorHAnsi"/>
          <w:lang w:val="en-GB"/>
        </w:rPr>
        <w:t>Kind Regards,</w:t>
      </w:r>
      <w:r w:rsidR="00B94C1D" w:rsidRPr="00B94C1D">
        <w:rPr>
          <w:rFonts w:ascii="Lato" w:hAnsi="Lato"/>
          <w:noProof/>
        </w:rPr>
        <w:t xml:space="preserve"> </w:t>
      </w:r>
    </w:p>
    <w:p w14:paraId="2E81CD63" w14:textId="2419A388" w:rsidR="00AC52B7" w:rsidRPr="00B94C1D" w:rsidRDefault="00B94C1D" w:rsidP="00B94C1D">
      <w:pPr>
        <w:spacing w:line="240" w:lineRule="auto"/>
        <w:rPr>
          <w:rFonts w:ascii="Lato" w:hAnsi="Lato" w:cstheme="minorHAnsi"/>
          <w:lang w:val="en-GB"/>
        </w:rPr>
      </w:pPr>
      <w:r w:rsidRPr="00B94C1D">
        <w:rPr>
          <w:rFonts w:ascii="Lato" w:hAnsi="Lato" w:cstheme="minorHAnsi"/>
          <w:noProof/>
          <w:lang w:val="en-GB"/>
        </w:rPr>
        <w:drawing>
          <wp:inline distT="0" distB="0" distL="0" distR="0" wp14:anchorId="06201AF8" wp14:editId="01D35F2D">
            <wp:extent cx="2562225" cy="599495"/>
            <wp:effectExtent l="0" t="0" r="3175" b="0"/>
            <wp:docPr id="1116010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010629" name="Picture 1116010629"/>
                    <pic:cNvPicPr/>
                  </pic:nvPicPr>
                  <pic:blipFill>
                    <a:blip r:embed="rId11">
                      <a:extLst>
                        <a:ext uri="{28A0092B-C50C-407E-A947-70E740481C1C}">
                          <a14:useLocalDpi xmlns:a14="http://schemas.microsoft.com/office/drawing/2010/main" val="0"/>
                        </a:ext>
                      </a:extLst>
                    </a:blip>
                    <a:stretch>
                      <a:fillRect/>
                    </a:stretch>
                  </pic:blipFill>
                  <pic:spPr>
                    <a:xfrm>
                      <a:off x="0" y="0"/>
                      <a:ext cx="2580579" cy="603789"/>
                    </a:xfrm>
                    <a:prstGeom prst="rect">
                      <a:avLst/>
                    </a:prstGeom>
                  </pic:spPr>
                </pic:pic>
              </a:graphicData>
            </a:graphic>
          </wp:inline>
        </w:drawing>
      </w:r>
    </w:p>
    <w:p w14:paraId="7B20EB53" w14:textId="77777777" w:rsidR="007F1622" w:rsidRPr="00DC49C0" w:rsidRDefault="007F1622" w:rsidP="00B94C1D">
      <w:pPr>
        <w:spacing w:line="240" w:lineRule="auto"/>
        <w:rPr>
          <w:rFonts w:ascii="Lato" w:hAnsi="Lato" w:cstheme="minorHAnsi"/>
          <w:b/>
          <w:bCs/>
          <w:u w:val="single"/>
          <w:lang w:val="en-GB"/>
        </w:rPr>
      </w:pPr>
      <w:r w:rsidRPr="00DC49C0">
        <w:rPr>
          <w:rFonts w:ascii="Lato" w:hAnsi="Lato" w:cstheme="minorHAnsi"/>
          <w:b/>
          <w:bCs/>
          <w:u w:val="single"/>
          <w:lang w:val="en-GB"/>
        </w:rPr>
        <w:t xml:space="preserve">Dr </w:t>
      </w:r>
      <w:r w:rsidR="00DD50D9" w:rsidRPr="00DC49C0">
        <w:rPr>
          <w:rFonts w:ascii="Lato" w:hAnsi="Lato" w:cstheme="minorHAnsi"/>
          <w:b/>
          <w:bCs/>
          <w:u w:val="single"/>
          <w:lang w:val="en-GB"/>
        </w:rPr>
        <w:t>Kim Geheb</w:t>
      </w:r>
    </w:p>
    <w:p w14:paraId="3FBCB364" w14:textId="1438F284" w:rsidR="007F1622" w:rsidRPr="00DC49C0" w:rsidRDefault="00B94C1D" w:rsidP="00B94C1D">
      <w:pPr>
        <w:spacing w:line="240" w:lineRule="auto"/>
        <w:rPr>
          <w:rFonts w:ascii="Lato" w:hAnsi="Lato" w:cstheme="minorHAnsi"/>
          <w:lang w:val="en-GB"/>
        </w:rPr>
      </w:pPr>
      <w:r w:rsidRPr="00DC49C0">
        <w:rPr>
          <w:rFonts w:ascii="Lato" w:hAnsi="Lato" w:cstheme="minorHAnsi"/>
          <w:lang w:val="en-GB"/>
        </w:rPr>
        <w:t xml:space="preserve">CIFOR-ICRAF </w:t>
      </w:r>
      <w:r w:rsidR="007F1622" w:rsidRPr="00DC49C0">
        <w:rPr>
          <w:rFonts w:ascii="Lato" w:hAnsi="Lato" w:cstheme="minorHAnsi"/>
          <w:lang w:val="en-GB"/>
        </w:rPr>
        <w:t>Senior Scientist</w:t>
      </w:r>
      <w:r w:rsidRPr="00DC49C0">
        <w:rPr>
          <w:rFonts w:ascii="Lato" w:hAnsi="Lato"/>
          <w:noProof/>
        </w:rPr>
        <w:t xml:space="preserve"> </w:t>
      </w:r>
    </w:p>
    <w:p w14:paraId="164F9076" w14:textId="0680FE37" w:rsidR="000E6E7F" w:rsidRPr="00DC49C0" w:rsidRDefault="007F1622" w:rsidP="00B94C1D">
      <w:pPr>
        <w:spacing w:line="240" w:lineRule="auto"/>
        <w:rPr>
          <w:rFonts w:ascii="Lato" w:hAnsi="Lato" w:cstheme="minorHAnsi"/>
          <w:lang w:val="en-GB"/>
        </w:rPr>
      </w:pPr>
      <w:r w:rsidRPr="00DC49C0">
        <w:rPr>
          <w:rFonts w:ascii="Lato" w:hAnsi="Lato" w:cstheme="minorHAnsi"/>
          <w:lang w:val="en-GB"/>
        </w:rPr>
        <w:t>Coordinator, Central Component of the LFF</w:t>
      </w:r>
    </w:p>
    <w:sectPr w:rsidR="000E6E7F" w:rsidRPr="00DC49C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A182" w14:textId="77777777" w:rsidR="00315569" w:rsidRDefault="00315569" w:rsidP="009441CB">
      <w:pPr>
        <w:spacing w:after="0" w:line="240" w:lineRule="auto"/>
      </w:pPr>
      <w:r>
        <w:separator/>
      </w:r>
    </w:p>
  </w:endnote>
  <w:endnote w:type="continuationSeparator" w:id="0">
    <w:p w14:paraId="75C5445A" w14:textId="77777777" w:rsidR="00315569" w:rsidRDefault="00315569" w:rsidP="0094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0B4E" w14:textId="62C742C1" w:rsidR="00D4171D" w:rsidRDefault="00B94C1D">
    <w:pPr>
      <w:pStyle w:val="Footer"/>
    </w:pPr>
    <w:r>
      <w:rPr>
        <w:noProof/>
      </w:rPr>
      <w:drawing>
        <wp:anchor distT="0" distB="0" distL="114300" distR="114300" simplePos="0" relativeHeight="251659264" behindDoc="0" locked="0" layoutInCell="1" allowOverlap="1" wp14:anchorId="23A0B81D" wp14:editId="6D873B78">
          <wp:simplePos x="0" y="0"/>
          <wp:positionH relativeFrom="margin">
            <wp:posOffset>4191000</wp:posOffset>
          </wp:positionH>
          <wp:positionV relativeFrom="margin">
            <wp:posOffset>7839710</wp:posOffset>
          </wp:positionV>
          <wp:extent cx="812800" cy="932815"/>
          <wp:effectExtent l="0" t="0" r="0" b="0"/>
          <wp:wrapSquare wrapText="bothSides"/>
          <wp:docPr id="18" name="Picture 1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l="-1" r="87265"/>
                  <a:stretch/>
                </pic:blipFill>
                <pic:spPr bwMode="auto">
                  <a:xfrm>
                    <a:off x="0" y="0"/>
                    <a:ext cx="812800" cy="9328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2ADF73F5" wp14:editId="780C64EA">
          <wp:simplePos x="0" y="0"/>
          <wp:positionH relativeFrom="margin">
            <wp:posOffset>5005070</wp:posOffset>
          </wp:positionH>
          <wp:positionV relativeFrom="margin">
            <wp:posOffset>7840345</wp:posOffset>
          </wp:positionV>
          <wp:extent cx="1071880" cy="675640"/>
          <wp:effectExtent l="0" t="0" r="0" b="0"/>
          <wp:wrapSquare wrapText="bothSides"/>
          <wp:docPr id="1" name="Picture 1" descr="A logo of mountain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mountains and bird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71880" cy="675640"/>
                  </a:xfrm>
                  <a:prstGeom prst="rect">
                    <a:avLst/>
                  </a:prstGeom>
                </pic:spPr>
              </pic:pic>
            </a:graphicData>
          </a:graphic>
        </wp:anchor>
      </w:drawing>
    </w:r>
    <w:r w:rsidR="00D66160">
      <w:rPr>
        <w:noProof/>
      </w:rPr>
      <w:t xml:space="preserve">                      </w:t>
    </w:r>
    <w:r w:rsidR="000A26CE">
      <w:tab/>
    </w:r>
  </w:p>
  <w:p w14:paraId="15CC809D" w14:textId="77777777" w:rsidR="009441CB" w:rsidRDefault="009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975A" w14:textId="77777777" w:rsidR="00315569" w:rsidRDefault="00315569" w:rsidP="009441CB">
      <w:pPr>
        <w:spacing w:after="0" w:line="240" w:lineRule="auto"/>
      </w:pPr>
      <w:r>
        <w:separator/>
      </w:r>
    </w:p>
  </w:footnote>
  <w:footnote w:type="continuationSeparator" w:id="0">
    <w:p w14:paraId="799BB9B1" w14:textId="77777777" w:rsidR="00315569" w:rsidRDefault="00315569" w:rsidP="0094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0227" w14:textId="3AC69E62" w:rsidR="009441CB" w:rsidRDefault="00281500">
    <w:pPr>
      <w:pStyle w:val="Header"/>
    </w:pPr>
    <w:r>
      <w:tab/>
    </w:r>
    <w:r w:rsidR="00B94C1D" w:rsidRPr="00B94C1D">
      <w:rPr>
        <w:noProof/>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Hq4QYgdV" int2:invalidationBookmarkName="" int2:hashCode="7S2pDynxAGH/eP" int2:id="p1ege74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65CE7"/>
    <w:multiLevelType w:val="hybridMultilevel"/>
    <w:tmpl w:val="70085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788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7E"/>
    <w:rsid w:val="00005A38"/>
    <w:rsid w:val="00015226"/>
    <w:rsid w:val="00017CB3"/>
    <w:rsid w:val="00071A4F"/>
    <w:rsid w:val="000A26CE"/>
    <w:rsid w:val="000E6E7F"/>
    <w:rsid w:val="00111B14"/>
    <w:rsid w:val="00122459"/>
    <w:rsid w:val="001933A8"/>
    <w:rsid w:val="001B0926"/>
    <w:rsid w:val="00281500"/>
    <w:rsid w:val="00284E1F"/>
    <w:rsid w:val="002947E0"/>
    <w:rsid w:val="00296F65"/>
    <w:rsid w:val="002B1DF0"/>
    <w:rsid w:val="002E098E"/>
    <w:rsid w:val="002E52C2"/>
    <w:rsid w:val="002E5DEE"/>
    <w:rsid w:val="00315569"/>
    <w:rsid w:val="00316860"/>
    <w:rsid w:val="003A3528"/>
    <w:rsid w:val="003A5950"/>
    <w:rsid w:val="0045018C"/>
    <w:rsid w:val="00465DBF"/>
    <w:rsid w:val="00473E89"/>
    <w:rsid w:val="004D4F35"/>
    <w:rsid w:val="005F50AD"/>
    <w:rsid w:val="005F7F19"/>
    <w:rsid w:val="00654572"/>
    <w:rsid w:val="006D1585"/>
    <w:rsid w:val="007242F0"/>
    <w:rsid w:val="0074586C"/>
    <w:rsid w:val="00746B3D"/>
    <w:rsid w:val="007A472F"/>
    <w:rsid w:val="007E6A56"/>
    <w:rsid w:val="007F1622"/>
    <w:rsid w:val="00935203"/>
    <w:rsid w:val="009441CB"/>
    <w:rsid w:val="009548C7"/>
    <w:rsid w:val="009A4576"/>
    <w:rsid w:val="009D157C"/>
    <w:rsid w:val="00A121BD"/>
    <w:rsid w:val="00A433F8"/>
    <w:rsid w:val="00A5654D"/>
    <w:rsid w:val="00AC52B7"/>
    <w:rsid w:val="00B16677"/>
    <w:rsid w:val="00B52759"/>
    <w:rsid w:val="00B62E62"/>
    <w:rsid w:val="00B94C1D"/>
    <w:rsid w:val="00BA563A"/>
    <w:rsid w:val="00C3577E"/>
    <w:rsid w:val="00C47DD3"/>
    <w:rsid w:val="00C74A4C"/>
    <w:rsid w:val="00CB6E59"/>
    <w:rsid w:val="00CC3E28"/>
    <w:rsid w:val="00D4171D"/>
    <w:rsid w:val="00D53BBA"/>
    <w:rsid w:val="00D66160"/>
    <w:rsid w:val="00DA28B7"/>
    <w:rsid w:val="00DC49C0"/>
    <w:rsid w:val="00DD50D9"/>
    <w:rsid w:val="00DE3305"/>
    <w:rsid w:val="00DF39A7"/>
    <w:rsid w:val="00E53115"/>
    <w:rsid w:val="00E74231"/>
    <w:rsid w:val="00E87ABF"/>
    <w:rsid w:val="00E92AC4"/>
    <w:rsid w:val="00ED3FB3"/>
    <w:rsid w:val="00EE7745"/>
    <w:rsid w:val="00F21580"/>
    <w:rsid w:val="00F30393"/>
    <w:rsid w:val="00F375F8"/>
    <w:rsid w:val="00F478BA"/>
    <w:rsid w:val="00FA742F"/>
    <w:rsid w:val="00FE7402"/>
    <w:rsid w:val="11E73924"/>
    <w:rsid w:val="13830985"/>
    <w:rsid w:val="1DD937DB"/>
    <w:rsid w:val="326BAB72"/>
    <w:rsid w:val="40A7061B"/>
    <w:rsid w:val="6248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3F91"/>
  <w15:chartTrackingRefBased/>
  <w15:docId w15:val="{49B9E7C3-23CD-488E-932D-BCBDF1B4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1CB"/>
  </w:style>
  <w:style w:type="paragraph" w:styleId="Footer">
    <w:name w:val="footer"/>
    <w:basedOn w:val="Normal"/>
    <w:link w:val="FooterChar"/>
    <w:uiPriority w:val="99"/>
    <w:unhideWhenUsed/>
    <w:rsid w:val="0094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1CB"/>
  </w:style>
  <w:style w:type="character" w:styleId="CommentReference">
    <w:name w:val="annotation reference"/>
    <w:basedOn w:val="DefaultParagraphFont"/>
    <w:uiPriority w:val="99"/>
    <w:semiHidden/>
    <w:unhideWhenUsed/>
    <w:rsid w:val="00FE7402"/>
    <w:rPr>
      <w:sz w:val="16"/>
      <w:szCs w:val="16"/>
    </w:rPr>
  </w:style>
  <w:style w:type="paragraph" w:styleId="CommentText">
    <w:name w:val="annotation text"/>
    <w:basedOn w:val="Normal"/>
    <w:link w:val="CommentTextChar"/>
    <w:uiPriority w:val="99"/>
    <w:unhideWhenUsed/>
    <w:rsid w:val="00FE7402"/>
    <w:pPr>
      <w:spacing w:line="240" w:lineRule="auto"/>
    </w:pPr>
    <w:rPr>
      <w:sz w:val="20"/>
      <w:szCs w:val="20"/>
    </w:rPr>
  </w:style>
  <w:style w:type="character" w:customStyle="1" w:styleId="CommentTextChar">
    <w:name w:val="Comment Text Char"/>
    <w:basedOn w:val="DefaultParagraphFont"/>
    <w:link w:val="CommentText"/>
    <w:uiPriority w:val="99"/>
    <w:rsid w:val="00FE7402"/>
    <w:rPr>
      <w:sz w:val="20"/>
      <w:szCs w:val="20"/>
    </w:rPr>
  </w:style>
  <w:style w:type="paragraph" w:styleId="CommentSubject">
    <w:name w:val="annotation subject"/>
    <w:basedOn w:val="CommentText"/>
    <w:next w:val="CommentText"/>
    <w:link w:val="CommentSubjectChar"/>
    <w:uiPriority w:val="99"/>
    <w:semiHidden/>
    <w:unhideWhenUsed/>
    <w:rsid w:val="00FE7402"/>
    <w:rPr>
      <w:b/>
      <w:bCs/>
    </w:rPr>
  </w:style>
  <w:style w:type="character" w:customStyle="1" w:styleId="CommentSubjectChar">
    <w:name w:val="Comment Subject Char"/>
    <w:basedOn w:val="CommentTextChar"/>
    <w:link w:val="CommentSubject"/>
    <w:uiPriority w:val="99"/>
    <w:semiHidden/>
    <w:rsid w:val="00FE74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B33CD9181344BA462378BC9B60091" ma:contentTypeVersion="5" ma:contentTypeDescription="Create a new document." ma:contentTypeScope="" ma:versionID="219076c59272e7ebed408dbdfcba1976">
  <xsd:schema xmlns:xsd="http://www.w3.org/2001/XMLSchema" xmlns:xs="http://www.w3.org/2001/XMLSchema" xmlns:p="http://schemas.microsoft.com/office/2006/metadata/properties" xmlns:ns2="9797ee21-6e5b-463e-9934-15b31823e819" xmlns:ns3="e2725c2c-9411-4c65-becb-8a0556b1b6dc" xmlns:ns4="257a09ae-f832-4aab-bbcb-c4faafc826b2" xmlns:ns5="4d9c8fa9-c4a0-40f6-904f-0d0d46deb3cd" targetNamespace="http://schemas.microsoft.com/office/2006/metadata/properties" ma:root="true" ma:fieldsID="5f82714e850a4a9b0b6a2a513cfcd5f0" ns2:_="" ns3:_="" ns4:_="" ns5:_="">
    <xsd:import namespace="9797ee21-6e5b-463e-9934-15b31823e819"/>
    <xsd:import namespace="e2725c2c-9411-4c65-becb-8a0556b1b6dc"/>
    <xsd:import namespace="257a09ae-f832-4aab-bbcb-c4faafc826b2"/>
    <xsd:import namespace="4d9c8fa9-c4a0-40f6-904f-0d0d46deb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7ee21-6e5b-463e-9934-15b31823e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5c2c-9411-4c65-becb-8a0556b1b6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a09ae-f832-4aab-bbcb-c4faafc826b2"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616629-9183-4d38-9e3a-f9db27d53a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c8fa9-c4a0-40f6-904f-0d0d46deb3c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390b78-5498-4d7b-9c19-443df384efe4}" ma:internalName="TaxCatchAll" ma:showField="CatchAllData" ma:web="4d9c8fa9-c4a0-40f6-904f-0d0d46deb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7a09ae-f832-4aab-bbcb-c4faafc826b2">
      <Terms xmlns="http://schemas.microsoft.com/office/infopath/2007/PartnerControls"/>
    </lcf76f155ced4ddcb4097134ff3c332f>
    <TaxCatchAll xmlns="4d9c8fa9-c4a0-40f6-904f-0d0d46deb3cd" xsi:nil="true"/>
  </documentManagement>
</p:properties>
</file>

<file path=customXml/itemProps1.xml><?xml version="1.0" encoding="utf-8"?>
<ds:datastoreItem xmlns:ds="http://schemas.openxmlformats.org/officeDocument/2006/customXml" ds:itemID="{0F2E25F8-4A61-4A41-AB13-C75B29C39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7ee21-6e5b-463e-9934-15b31823e819"/>
    <ds:schemaRef ds:uri="e2725c2c-9411-4c65-becb-8a0556b1b6dc"/>
    <ds:schemaRef ds:uri="257a09ae-f832-4aab-bbcb-c4faafc826b2"/>
    <ds:schemaRef ds:uri="4d9c8fa9-c4a0-40f6-904f-0d0d46de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232CB-E12C-4909-B24A-92301AB0B053}">
  <ds:schemaRefs>
    <ds:schemaRef ds:uri="http://schemas.microsoft.com/sharepoint/v3/contenttype/forms"/>
  </ds:schemaRefs>
</ds:datastoreItem>
</file>

<file path=customXml/itemProps3.xml><?xml version="1.0" encoding="utf-8"?>
<ds:datastoreItem xmlns:ds="http://schemas.openxmlformats.org/officeDocument/2006/customXml" ds:itemID="{8BF499E8-4B5F-4F28-A112-DD8221615E2F}">
  <ds:schemaRefs>
    <ds:schemaRef ds:uri="http://purl.org/dc/dcmitype/"/>
    <ds:schemaRef ds:uri="e2725c2c-9411-4c65-becb-8a0556b1b6dc"/>
    <ds:schemaRef ds:uri="http://purl.org/dc/elements/1.1/"/>
    <ds:schemaRef ds:uri="9797ee21-6e5b-463e-9934-15b31823e819"/>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d9c8fa9-c4a0-40f6-904f-0d0d46deb3cd"/>
    <ds:schemaRef ds:uri="257a09ae-f832-4aab-bbcb-c4faafc826b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Freidah (ICRAF)</dc:creator>
  <cp:keywords/>
  <dc:description/>
  <cp:lastModifiedBy>Wanda, Freidah (ICRAF)</cp:lastModifiedBy>
  <cp:revision>2</cp:revision>
  <dcterms:created xsi:type="dcterms:W3CDTF">2023-08-04T06:48:00Z</dcterms:created>
  <dcterms:modified xsi:type="dcterms:W3CDTF">2023-08-04T06:48:00Z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0x010100AC5B33CD9181344BA462378BC9B60091</vt:lpwstr>
  </property>
</Properties>
</file>